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F2" w:rsidRDefault="0082752B" w:rsidP="00992FF2">
      <w:pPr>
        <w:jc w:val="right"/>
      </w:pPr>
      <w:r>
        <w:t>П</w:t>
      </w:r>
      <w:r w:rsidR="009F58E0">
        <w:t xml:space="preserve">риложение </w:t>
      </w:r>
    </w:p>
    <w:p w:rsidR="004640F4" w:rsidRPr="0071077A" w:rsidRDefault="0071077A" w:rsidP="0071077A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firstLine="567"/>
        <w:jc w:val="center"/>
        <w:rPr>
          <w:b/>
          <w:sz w:val="20"/>
          <w:szCs w:val="20"/>
          <w:u w:val="single"/>
        </w:rPr>
      </w:pPr>
      <w:r w:rsidRPr="0071077A">
        <w:rPr>
          <w:b/>
          <w:bCs/>
        </w:rPr>
        <w:t xml:space="preserve">Отчет предоставляется на адрес </w:t>
      </w:r>
      <w:proofErr w:type="spellStart"/>
      <w:proofErr w:type="gramStart"/>
      <w:r w:rsidRPr="0071077A">
        <w:rPr>
          <w:b/>
          <w:bCs/>
        </w:rPr>
        <w:t>эл.почты</w:t>
      </w:r>
      <w:proofErr w:type="spellEnd"/>
      <w:proofErr w:type="gramEnd"/>
      <w:r w:rsidRPr="0071077A">
        <w:rPr>
          <w:b/>
          <w:bCs/>
        </w:rPr>
        <w:t xml:space="preserve"> «noa_sspk86@mail.ru» срок до 15:00 10.01.2022</w:t>
      </w:r>
    </w:p>
    <w:p w:rsidR="0071077A" w:rsidRDefault="0071077A" w:rsidP="004640F4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firstLine="567"/>
        <w:jc w:val="right"/>
        <w:rPr>
          <w:i/>
          <w:sz w:val="20"/>
          <w:szCs w:val="20"/>
          <w:u w:val="single"/>
        </w:rPr>
      </w:pPr>
    </w:p>
    <w:p w:rsidR="0071077A" w:rsidRDefault="0071077A" w:rsidP="004640F4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firstLine="567"/>
        <w:jc w:val="right"/>
        <w:rPr>
          <w:i/>
          <w:sz w:val="20"/>
          <w:szCs w:val="20"/>
          <w:u w:val="single"/>
        </w:rPr>
      </w:pPr>
      <w:bookmarkStart w:id="0" w:name="_GoBack"/>
      <w:bookmarkEnd w:id="0"/>
    </w:p>
    <w:p w:rsidR="0071077A" w:rsidRPr="0071077A" w:rsidRDefault="0071077A" w:rsidP="004640F4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firstLine="567"/>
        <w:jc w:val="right"/>
        <w:rPr>
          <w:b/>
          <w:bCs/>
          <w:i/>
        </w:rPr>
      </w:pPr>
    </w:p>
    <w:p w:rsidR="004640F4" w:rsidRPr="004640F4" w:rsidRDefault="004640F4" w:rsidP="004640F4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right="-427" w:firstLine="0"/>
        <w:jc w:val="center"/>
        <w:rPr>
          <w:b/>
        </w:rPr>
      </w:pPr>
      <w:r w:rsidRPr="004640F4">
        <w:rPr>
          <w:b/>
        </w:rPr>
        <w:t>Форма пояснительной записки</w:t>
      </w:r>
      <w:r w:rsidRPr="004640F4">
        <w:rPr>
          <w:sz w:val="28"/>
          <w:szCs w:val="20"/>
        </w:rPr>
        <w:t xml:space="preserve"> </w:t>
      </w:r>
      <w:r w:rsidRPr="004640F4">
        <w:rPr>
          <w:b/>
        </w:rPr>
        <w:t xml:space="preserve">о деятельности </w:t>
      </w:r>
      <w:r w:rsidR="006077F9">
        <w:rPr>
          <w:b/>
        </w:rPr>
        <w:t xml:space="preserve">учреждения, </w:t>
      </w:r>
      <w:r w:rsidR="006077F9" w:rsidRPr="006077F9">
        <w:rPr>
          <w:b/>
        </w:rPr>
        <w:t>осуществляющего заготовку, переработку, хранение донорской крови и ее компонентов</w:t>
      </w:r>
      <w:r w:rsidRPr="004640F4">
        <w:rPr>
          <w:b/>
        </w:rPr>
        <w:t xml:space="preserve"> </w:t>
      </w:r>
    </w:p>
    <w:p w:rsidR="004640F4" w:rsidRPr="004640F4" w:rsidRDefault="004640F4" w:rsidP="004640F4">
      <w:pPr>
        <w:widowControl/>
        <w:tabs>
          <w:tab w:val="left" w:pos="8364"/>
          <w:tab w:val="left" w:pos="8505"/>
        </w:tabs>
        <w:autoSpaceDE/>
        <w:autoSpaceDN/>
        <w:adjustRightInd/>
        <w:spacing w:line="240" w:lineRule="auto"/>
        <w:ind w:left="0" w:right="-427" w:firstLine="567"/>
        <w:jc w:val="center"/>
        <w:rPr>
          <w:b/>
          <w:bCs/>
        </w:rPr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left"/>
      </w:pPr>
      <w:r w:rsidRPr="004640F4">
        <w:t>1.   _____________________________________________________________________________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left"/>
        <w:rPr>
          <w:sz w:val="16"/>
          <w:szCs w:val="16"/>
        </w:rPr>
      </w:pPr>
      <w:r w:rsidRPr="004640F4">
        <w:rPr>
          <w:sz w:val="16"/>
          <w:szCs w:val="16"/>
        </w:rPr>
        <w:t xml:space="preserve">                                                    полный адрес, полное наименование отчитывающей организации, электронный адрес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left"/>
        <w:rPr>
          <w:b/>
        </w:rPr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left"/>
      </w:pPr>
      <w:r w:rsidRPr="004640F4">
        <w:t>2. ___________________________________________________________________________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left"/>
        <w:rPr>
          <w:sz w:val="16"/>
          <w:szCs w:val="16"/>
        </w:rPr>
      </w:pPr>
      <w:r w:rsidRPr="004640F4">
        <w:t xml:space="preserve">                       Ф.И.О.  </w:t>
      </w:r>
      <w:r w:rsidRPr="004640F4">
        <w:rPr>
          <w:sz w:val="16"/>
          <w:szCs w:val="16"/>
        </w:rPr>
        <w:t>ответственное лицо за предоставленную информацию, контактный телефон (сотовый тел.)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  <w:r w:rsidRPr="004640F4">
        <w:t xml:space="preserve">3.  Количество населения (тыс.) и коечный фонд (расписать). 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  <w:r w:rsidRPr="004640F4">
        <w:t xml:space="preserve">4. Характеристика материально-технической базы: строительство новых </w:t>
      </w:r>
      <w:r w:rsidR="006077F9" w:rsidRPr="004640F4">
        <w:t>зданий, проведение</w:t>
      </w:r>
      <w:r w:rsidRPr="004640F4">
        <w:t xml:space="preserve"> капитального ремонта, приобретение приборов и оборудования именно в отчетном году.</w:t>
      </w:r>
    </w:p>
    <w:tbl>
      <w:tblPr>
        <w:tblStyle w:val="a9"/>
        <w:tblpPr w:leftFromText="180" w:rightFromText="180" w:vertAnchor="text" w:horzAnchor="margin" w:tblpXSpec="center" w:tblpY="360"/>
        <w:tblW w:w="9979" w:type="dxa"/>
        <w:tblLook w:val="01E0" w:firstRow="1" w:lastRow="1" w:firstColumn="1" w:lastColumn="1" w:noHBand="0" w:noVBand="0"/>
      </w:tblPr>
      <w:tblGrid>
        <w:gridCol w:w="4219"/>
        <w:gridCol w:w="1887"/>
        <w:gridCol w:w="1801"/>
        <w:gridCol w:w="2072"/>
      </w:tblGrid>
      <w:tr w:rsidR="004640F4" w:rsidRPr="004640F4" w:rsidTr="007F2222">
        <w:tc>
          <w:tcPr>
            <w:tcW w:w="4219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contextualSpacing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Наименование оборудования</w:t>
            </w:r>
          </w:p>
        </w:tc>
        <w:tc>
          <w:tcPr>
            <w:tcW w:w="1887" w:type="dxa"/>
          </w:tcPr>
          <w:p w:rsidR="004640F4" w:rsidRPr="004640F4" w:rsidRDefault="004640F4" w:rsidP="00F17A68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contextualSpacing/>
              <w:jc w:val="left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Производитель</w:t>
            </w:r>
          </w:p>
        </w:tc>
        <w:tc>
          <w:tcPr>
            <w:tcW w:w="1801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106" w:firstLine="0"/>
              <w:contextualSpacing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Количество</w:t>
            </w:r>
          </w:p>
        </w:tc>
        <w:tc>
          <w:tcPr>
            <w:tcW w:w="2072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18" w:firstLine="0"/>
              <w:contextualSpacing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Источник финансирования</w:t>
            </w:r>
          </w:p>
        </w:tc>
      </w:tr>
      <w:tr w:rsidR="004640F4" w:rsidRPr="004640F4" w:rsidTr="007F2222">
        <w:tc>
          <w:tcPr>
            <w:tcW w:w="4219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rPr>
                <w:rFonts w:ascii="Calibri" w:hAnsi="Calibri"/>
              </w:rPr>
            </w:pPr>
          </w:p>
        </w:tc>
        <w:tc>
          <w:tcPr>
            <w:tcW w:w="1887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rPr>
                <w:rFonts w:ascii="Calibri" w:hAnsi="Calibri"/>
              </w:rPr>
            </w:pPr>
          </w:p>
        </w:tc>
        <w:tc>
          <w:tcPr>
            <w:tcW w:w="1801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rPr>
                <w:rFonts w:ascii="Calibri" w:hAnsi="Calibri"/>
              </w:rPr>
            </w:pPr>
          </w:p>
        </w:tc>
        <w:tc>
          <w:tcPr>
            <w:tcW w:w="2072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rPr>
                <w:rFonts w:ascii="Calibri" w:hAnsi="Calibri"/>
              </w:rPr>
            </w:pPr>
          </w:p>
        </w:tc>
      </w:tr>
    </w:tbl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right"/>
      </w:pPr>
      <w:r w:rsidRPr="004640F4">
        <w:t>Таблица 1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  <w:r w:rsidRPr="004640F4">
        <w:rPr>
          <w:b/>
        </w:rPr>
        <w:t>5</w:t>
      </w:r>
      <w:r w:rsidRPr="004640F4">
        <w:t xml:space="preserve">. </w:t>
      </w:r>
      <w:r w:rsidRPr="004640F4">
        <w:rPr>
          <w:b/>
        </w:rPr>
        <w:t>Наличие низкотемпературных камер:</w:t>
      </w:r>
      <w:r w:rsidRPr="004640F4">
        <w:t xml:space="preserve"> указывается количество низкотемпературных камер (наименование, страна-производитель</w:t>
      </w:r>
      <w:r w:rsidR="006077F9" w:rsidRPr="004640F4">
        <w:t>), и</w:t>
      </w:r>
      <w:r w:rsidRPr="004640F4">
        <w:t xml:space="preserve"> их объем.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jc w:val="right"/>
      </w:pPr>
      <w:r w:rsidRPr="004640F4">
        <w:t>Таблица 2</w:t>
      </w: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4077"/>
        <w:gridCol w:w="2410"/>
        <w:gridCol w:w="1418"/>
        <w:gridCol w:w="1588"/>
      </w:tblGrid>
      <w:tr w:rsidR="004640F4" w:rsidRPr="004640F4" w:rsidTr="009F58E0">
        <w:tc>
          <w:tcPr>
            <w:tcW w:w="4077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Наименование оборудования</w:t>
            </w:r>
          </w:p>
        </w:tc>
        <w:tc>
          <w:tcPr>
            <w:tcW w:w="2410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108" w:firstLine="0"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Производитель</w:t>
            </w:r>
          </w:p>
        </w:tc>
        <w:tc>
          <w:tcPr>
            <w:tcW w:w="1418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Объем (л)</w:t>
            </w:r>
          </w:p>
        </w:tc>
        <w:tc>
          <w:tcPr>
            <w:tcW w:w="1588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jc w:val="center"/>
              <w:rPr>
                <w:rFonts w:ascii="Calibri" w:hAnsi="Calibri"/>
                <w:b/>
              </w:rPr>
            </w:pPr>
            <w:r w:rsidRPr="004640F4">
              <w:rPr>
                <w:rFonts w:ascii="Calibri" w:hAnsi="Calibri"/>
                <w:b/>
              </w:rPr>
              <w:t>Количество</w:t>
            </w:r>
          </w:p>
        </w:tc>
      </w:tr>
      <w:tr w:rsidR="004640F4" w:rsidRPr="004640F4" w:rsidTr="009F58E0">
        <w:tc>
          <w:tcPr>
            <w:tcW w:w="4077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jc w:val="left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jc w:val="center"/>
              <w:rPr>
                <w:rFonts w:ascii="Calibri" w:hAnsi="Calibri"/>
              </w:rPr>
            </w:pPr>
          </w:p>
        </w:tc>
        <w:tc>
          <w:tcPr>
            <w:tcW w:w="1588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right="-427" w:firstLine="0"/>
              <w:jc w:val="center"/>
              <w:rPr>
                <w:rFonts w:ascii="Calibri" w:hAnsi="Calibri"/>
              </w:rPr>
            </w:pPr>
          </w:p>
        </w:tc>
      </w:tr>
    </w:tbl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rPr>
          <w:b/>
        </w:rPr>
      </w:pPr>
      <w:r w:rsidRPr="004640F4">
        <w:t>6</w:t>
      </w:r>
      <w:r w:rsidRPr="004640F4">
        <w:rPr>
          <w:b/>
        </w:rPr>
        <w:t>. Ш</w:t>
      </w:r>
      <w:r w:rsidRPr="004640F4">
        <w:rPr>
          <w:b/>
          <w:color w:val="000000"/>
        </w:rPr>
        <w:t>таты.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rPr>
          <w:color w:val="000000"/>
        </w:rPr>
      </w:pPr>
      <w:r w:rsidRPr="004640F4">
        <w:rPr>
          <w:color w:val="000000"/>
        </w:rPr>
        <w:t>Указать причины изменения в штатном расписании (например, снижение объема заготовки крови, ее компонентов и препаратов, реструктуризация и др.).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jc w:val="right"/>
        <w:rPr>
          <w:color w:val="000000"/>
        </w:rPr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jc w:val="right"/>
        <w:rPr>
          <w:color w:val="000000"/>
        </w:rPr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jc w:val="right"/>
      </w:pPr>
      <w:r w:rsidRPr="004640F4">
        <w:rPr>
          <w:color w:val="000000"/>
        </w:rPr>
        <w:t>Таблица 3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1135"/>
        <w:gridCol w:w="1157"/>
        <w:gridCol w:w="1222"/>
        <w:gridCol w:w="1455"/>
        <w:gridCol w:w="1202"/>
        <w:gridCol w:w="696"/>
      </w:tblGrid>
      <w:tr w:rsidR="004640F4" w:rsidRPr="004640F4" w:rsidTr="009F58E0">
        <w:tc>
          <w:tcPr>
            <w:tcW w:w="2660" w:type="dxa"/>
            <w:vMerge w:val="restart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Категории</w:t>
            </w:r>
          </w:p>
        </w:tc>
        <w:tc>
          <w:tcPr>
            <w:tcW w:w="5035" w:type="dxa"/>
            <w:gridSpan w:val="4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Число должностей </w:t>
            </w:r>
          </w:p>
        </w:tc>
        <w:tc>
          <w:tcPr>
            <w:tcW w:w="1798" w:type="dxa"/>
            <w:gridSpan w:val="2"/>
            <w:vMerge w:val="restart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Физические лица</w:t>
            </w:r>
          </w:p>
        </w:tc>
      </w:tr>
      <w:tr w:rsidR="004640F4" w:rsidRPr="004640F4" w:rsidTr="009F58E0">
        <w:tc>
          <w:tcPr>
            <w:tcW w:w="2660" w:type="dxa"/>
            <w:vMerge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2319" w:type="dxa"/>
            <w:gridSpan w:val="2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Штатные </w:t>
            </w:r>
          </w:p>
        </w:tc>
        <w:tc>
          <w:tcPr>
            <w:tcW w:w="2716" w:type="dxa"/>
            <w:gridSpan w:val="2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Занятые</w:t>
            </w:r>
          </w:p>
        </w:tc>
        <w:tc>
          <w:tcPr>
            <w:tcW w:w="1798" w:type="dxa"/>
            <w:gridSpan w:val="2"/>
            <w:vMerge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</w:tr>
      <w:tr w:rsidR="004640F4" w:rsidRPr="004640F4" w:rsidTr="009F58E0">
        <w:tc>
          <w:tcPr>
            <w:tcW w:w="2660" w:type="dxa"/>
            <w:vMerge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2020</w:t>
            </w: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2021</w:t>
            </w: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2020</w:t>
            </w: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2021</w:t>
            </w: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2020</w:t>
            </w: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2021</w:t>
            </w: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Врачи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СМП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ММП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Прочий персонал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Инженерно-технический персонал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  <w:tr w:rsidR="004640F4" w:rsidRPr="004640F4" w:rsidTr="009F58E0">
        <w:tc>
          <w:tcPr>
            <w:tcW w:w="2660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ВСЕГО</w:t>
            </w:r>
          </w:p>
        </w:tc>
        <w:tc>
          <w:tcPr>
            <w:tcW w:w="114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3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478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216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  <w:tc>
          <w:tcPr>
            <w:tcW w:w="582" w:type="dxa"/>
            <w:shd w:val="clear" w:color="auto" w:fill="auto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left"/>
            </w:pPr>
          </w:p>
        </w:tc>
      </w:tr>
    </w:tbl>
    <w:p w:rsidR="004640F4" w:rsidRDefault="004640F4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6077F9" w:rsidRDefault="006077F9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6077F9" w:rsidRDefault="006077F9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6077F9" w:rsidRDefault="006077F9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6077F9" w:rsidRDefault="006077F9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C0602B" w:rsidRPr="004640F4" w:rsidRDefault="00C0602B" w:rsidP="004640F4">
      <w:pPr>
        <w:widowControl/>
        <w:autoSpaceDE/>
        <w:autoSpaceDN/>
        <w:adjustRightInd/>
        <w:spacing w:line="240" w:lineRule="auto"/>
        <w:ind w:left="0" w:firstLine="0"/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rPr>
          <w:b/>
        </w:rPr>
      </w:pPr>
      <w:r w:rsidRPr="004640F4">
        <w:rPr>
          <w:b/>
          <w:color w:val="000000"/>
        </w:rPr>
        <w:t>Раздел (Доноры).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rPr>
          <w:b/>
          <w:color w:val="000000"/>
        </w:rPr>
      </w:pPr>
      <w:r w:rsidRPr="004640F4">
        <w:rPr>
          <w:color w:val="000000"/>
        </w:rPr>
        <w:t>Указать</w:t>
      </w:r>
      <w:r w:rsidRPr="004640F4">
        <w:rPr>
          <w:b/>
          <w:color w:val="000000"/>
        </w:rPr>
        <w:t>:</w:t>
      </w:r>
    </w:p>
    <w:p w:rsidR="004640F4" w:rsidRPr="004640F4" w:rsidRDefault="004640F4" w:rsidP="004640F4">
      <w:pPr>
        <w:widowControl/>
        <w:numPr>
          <w:ilvl w:val="0"/>
          <w:numId w:val="3"/>
        </w:numPr>
        <w:shd w:val="clear" w:color="auto" w:fill="FFFFFF"/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</w:pPr>
      <w:r w:rsidRPr="004640F4">
        <w:rPr>
          <w:color w:val="000000"/>
        </w:rPr>
        <w:t>изменение числа доноров за отчетный год по сравнению с предыдущим, причины.</w:t>
      </w:r>
    </w:p>
    <w:p w:rsidR="004640F4" w:rsidRPr="004640F4" w:rsidRDefault="004640F4" w:rsidP="004640F4">
      <w:pPr>
        <w:widowControl/>
        <w:numPr>
          <w:ilvl w:val="0"/>
          <w:numId w:val="3"/>
        </w:numPr>
        <w:shd w:val="clear" w:color="auto" w:fill="FFFFFF"/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  <w:rPr>
          <w:color w:val="000000"/>
        </w:rPr>
      </w:pPr>
      <w:r w:rsidRPr="004640F4">
        <w:rPr>
          <w:color w:val="000000"/>
        </w:rPr>
        <w:t xml:space="preserve">данные о количестве </w:t>
      </w:r>
      <w:proofErr w:type="spellStart"/>
      <w:r w:rsidRPr="004640F4">
        <w:rPr>
          <w:color w:val="000000"/>
        </w:rPr>
        <w:t>аутодоноров</w:t>
      </w:r>
      <w:proofErr w:type="spellEnd"/>
      <w:r w:rsidRPr="004640F4">
        <w:rPr>
          <w:color w:val="000000"/>
        </w:rPr>
        <w:t xml:space="preserve"> крови и компонентов всего и по контингентам (беременные женщины, больные, другие лица).</w:t>
      </w:r>
    </w:p>
    <w:p w:rsidR="004640F4" w:rsidRPr="004640F4" w:rsidRDefault="004640F4" w:rsidP="004640F4">
      <w:pPr>
        <w:widowControl/>
        <w:numPr>
          <w:ilvl w:val="0"/>
          <w:numId w:val="3"/>
        </w:numPr>
        <w:shd w:val="clear" w:color="auto" w:fill="FFFFFF"/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</w:pPr>
      <w:r w:rsidRPr="004640F4">
        <w:rPr>
          <w:color w:val="000000"/>
        </w:rPr>
        <w:t>размер компенсации донорам за сданную кровь: безвозмездным, платным.</w:t>
      </w:r>
    </w:p>
    <w:p w:rsidR="004640F4" w:rsidRPr="004640F4" w:rsidRDefault="004640F4" w:rsidP="004640F4">
      <w:pPr>
        <w:widowControl/>
        <w:shd w:val="clear" w:color="auto" w:fill="FFFFFF"/>
        <w:tabs>
          <w:tab w:val="num" w:pos="1134"/>
        </w:tabs>
        <w:autoSpaceDE/>
        <w:autoSpaceDN/>
        <w:adjustRightInd/>
        <w:spacing w:line="240" w:lineRule="auto"/>
        <w:ind w:left="1134" w:firstLine="0"/>
        <w:jc w:val="right"/>
        <w:rPr>
          <w:color w:val="000000"/>
        </w:rPr>
      </w:pPr>
    </w:p>
    <w:p w:rsidR="004640F4" w:rsidRPr="004640F4" w:rsidRDefault="004640F4" w:rsidP="004640F4">
      <w:pPr>
        <w:widowControl/>
        <w:shd w:val="clear" w:color="auto" w:fill="FFFFFF"/>
        <w:tabs>
          <w:tab w:val="num" w:pos="1134"/>
        </w:tabs>
        <w:autoSpaceDE/>
        <w:autoSpaceDN/>
        <w:adjustRightInd/>
        <w:spacing w:line="240" w:lineRule="auto"/>
        <w:ind w:left="1134" w:firstLine="0"/>
        <w:jc w:val="right"/>
      </w:pPr>
      <w:r w:rsidRPr="004640F4">
        <w:rPr>
          <w:color w:val="000000"/>
        </w:rPr>
        <w:t>Таблица 4</w:t>
      </w:r>
    </w:p>
    <w:tbl>
      <w:tblPr>
        <w:tblStyle w:val="a9"/>
        <w:tblW w:w="10060" w:type="dxa"/>
        <w:jc w:val="center"/>
        <w:tblLook w:val="04A0" w:firstRow="1" w:lastRow="0" w:firstColumn="1" w:lastColumn="0" w:noHBand="0" w:noVBand="1"/>
      </w:tblPr>
      <w:tblGrid>
        <w:gridCol w:w="1045"/>
        <w:gridCol w:w="4306"/>
        <w:gridCol w:w="1701"/>
        <w:gridCol w:w="1559"/>
        <w:gridCol w:w="1449"/>
      </w:tblGrid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№ п\п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Наименование параметра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jc w:val="center"/>
              <w:rPr>
                <w:color w:val="000000"/>
              </w:rPr>
            </w:pPr>
            <w:r w:rsidRPr="004640F4">
              <w:rPr>
                <w:color w:val="000000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jc w:val="center"/>
              <w:rPr>
                <w:color w:val="000000"/>
              </w:rPr>
            </w:pPr>
            <w:r w:rsidRPr="004640F4">
              <w:rPr>
                <w:color w:val="000000"/>
              </w:rPr>
              <w:t>2021 год</w:t>
            </w: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Отклонение показателя в % 2021 к 2020</w:t>
            </w:r>
          </w:p>
        </w:tc>
      </w:tr>
      <w:tr w:rsidR="004640F4" w:rsidRPr="004640F4" w:rsidTr="009F58E0">
        <w:trPr>
          <w:jc w:val="center"/>
        </w:trPr>
        <w:tc>
          <w:tcPr>
            <w:tcW w:w="10060" w:type="dxa"/>
            <w:gridSpan w:val="5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b/>
                <w:color w:val="000000"/>
              </w:rPr>
            </w:pPr>
            <w:r w:rsidRPr="004640F4">
              <w:rPr>
                <w:b/>
                <w:color w:val="000000"/>
              </w:rPr>
              <w:t xml:space="preserve">1. Безвозмездные </w:t>
            </w:r>
            <w:proofErr w:type="spellStart"/>
            <w:r w:rsidRPr="004640F4">
              <w:rPr>
                <w:b/>
                <w:color w:val="000000"/>
              </w:rPr>
              <w:t>донации</w:t>
            </w:r>
            <w:proofErr w:type="spellEnd"/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1.1.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="005A2121" w:rsidRPr="004640F4">
              <w:rPr>
                <w:color w:val="000000"/>
              </w:rPr>
              <w:t>донаций</w:t>
            </w:r>
            <w:proofErr w:type="spellEnd"/>
            <w:r w:rsidR="005A2121" w:rsidRPr="004640F4">
              <w:rPr>
                <w:color w:val="000000"/>
              </w:rPr>
              <w:t xml:space="preserve"> крови</w:t>
            </w:r>
            <w:r w:rsidRPr="004640F4">
              <w:rPr>
                <w:color w:val="000000"/>
              </w:rPr>
              <w:t xml:space="preserve"> безвозмездных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1.2.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плазмы безвозмездных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trHeight w:val="669"/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1.3.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тромбоцитов безвозмездных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6670E5" w:rsidRPr="004640F4" w:rsidTr="009F58E0">
        <w:trPr>
          <w:trHeight w:val="1093"/>
          <w:jc w:val="center"/>
        </w:trPr>
        <w:tc>
          <w:tcPr>
            <w:tcW w:w="1046" w:type="dxa"/>
            <w:vAlign w:val="center"/>
          </w:tcPr>
          <w:p w:rsidR="006670E5" w:rsidRPr="004640F4" w:rsidRDefault="006670E5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4307" w:type="dxa"/>
            <w:vAlign w:val="center"/>
          </w:tcPr>
          <w:p w:rsidR="006670E5" w:rsidRPr="004640F4" w:rsidRDefault="006670E5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6670E5">
              <w:rPr>
                <w:color w:val="000000"/>
              </w:rPr>
              <w:t xml:space="preserve">Прошло </w:t>
            </w:r>
            <w:proofErr w:type="spellStart"/>
            <w:r w:rsidRPr="006670E5">
              <w:rPr>
                <w:color w:val="000000"/>
              </w:rPr>
              <w:t>донаций</w:t>
            </w:r>
            <w:proofErr w:type="spellEnd"/>
            <w:r w:rsidRPr="006670E5">
              <w:rPr>
                <w:color w:val="000000"/>
              </w:rPr>
              <w:t xml:space="preserve"> эритроцитов методом аппаратного </w:t>
            </w:r>
            <w:proofErr w:type="spellStart"/>
            <w:r w:rsidRPr="006670E5">
              <w:rPr>
                <w:color w:val="000000"/>
              </w:rPr>
              <w:t>эритроцитафереза</w:t>
            </w:r>
            <w:proofErr w:type="spellEnd"/>
            <w:r w:rsidRPr="006670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без</w:t>
            </w:r>
            <w:r w:rsidRPr="006670E5">
              <w:rPr>
                <w:color w:val="000000"/>
              </w:rPr>
              <w:t>возмездных</w:t>
            </w:r>
          </w:p>
        </w:tc>
        <w:tc>
          <w:tcPr>
            <w:tcW w:w="1701" w:type="dxa"/>
            <w:vAlign w:val="center"/>
          </w:tcPr>
          <w:p w:rsidR="006670E5" w:rsidRPr="004640F4" w:rsidRDefault="006670E5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6670E5" w:rsidRPr="004640F4" w:rsidRDefault="006670E5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6670E5" w:rsidRPr="004640F4" w:rsidRDefault="006670E5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36529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1.5</w:t>
            </w:r>
            <w:r w:rsidR="004640F4" w:rsidRPr="004640F4">
              <w:rPr>
                <w:color w:val="000000"/>
              </w:rPr>
              <w:t>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Объем выплаченных денежных средств (компенсации на питание) за безвозмездные </w:t>
            </w:r>
            <w:proofErr w:type="spellStart"/>
            <w:r w:rsidRPr="004640F4">
              <w:rPr>
                <w:color w:val="000000"/>
              </w:rPr>
              <w:t>донации</w:t>
            </w:r>
            <w:proofErr w:type="spellEnd"/>
            <w:r w:rsidRPr="004640F4">
              <w:rPr>
                <w:color w:val="000000"/>
              </w:rPr>
              <w:t xml:space="preserve"> крови и ее компонентов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36529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1.6</w:t>
            </w:r>
            <w:r w:rsidR="004640F4" w:rsidRPr="004640F4">
              <w:rPr>
                <w:color w:val="000000"/>
              </w:rPr>
              <w:t>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Количество предоставленных продуктовых наборов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060" w:type="dxa"/>
            <w:gridSpan w:val="5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b/>
                <w:color w:val="000000"/>
              </w:rPr>
            </w:pPr>
            <w:r w:rsidRPr="004640F4">
              <w:rPr>
                <w:b/>
                <w:color w:val="000000"/>
              </w:rPr>
              <w:t xml:space="preserve">2. Возмездные </w:t>
            </w:r>
            <w:proofErr w:type="spellStart"/>
            <w:r w:rsidRPr="004640F4">
              <w:rPr>
                <w:b/>
                <w:color w:val="000000"/>
              </w:rPr>
              <w:t>донации</w:t>
            </w:r>
            <w:proofErr w:type="spellEnd"/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2.1.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крови 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2.2.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плазмы 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2.4.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</w:t>
            </w:r>
            <w:proofErr w:type="spellStart"/>
            <w:r w:rsidRPr="004640F4">
              <w:rPr>
                <w:color w:val="000000"/>
              </w:rPr>
              <w:t>тромбоцитного</w:t>
            </w:r>
            <w:proofErr w:type="spellEnd"/>
            <w:r w:rsidRPr="004640F4">
              <w:rPr>
                <w:color w:val="000000"/>
              </w:rPr>
              <w:t xml:space="preserve"> концентрата 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lastRenderedPageBreak/>
              <w:t xml:space="preserve">2.5. 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Прошло </w:t>
            </w:r>
            <w:proofErr w:type="spellStart"/>
            <w:r w:rsidRPr="004640F4">
              <w:rPr>
                <w:color w:val="000000"/>
              </w:rPr>
              <w:t>донаций</w:t>
            </w:r>
            <w:proofErr w:type="spellEnd"/>
            <w:r w:rsidRPr="004640F4">
              <w:rPr>
                <w:color w:val="000000"/>
              </w:rPr>
              <w:t xml:space="preserve"> эритроцитов методом аппаратного </w:t>
            </w:r>
            <w:proofErr w:type="spellStart"/>
            <w:r w:rsidRPr="004640F4">
              <w:rPr>
                <w:color w:val="000000"/>
              </w:rPr>
              <w:t>эритроцитафереза</w:t>
            </w:r>
            <w:proofErr w:type="spellEnd"/>
            <w:r w:rsidRPr="004640F4">
              <w:rPr>
                <w:color w:val="000000"/>
              </w:rPr>
              <w:t xml:space="preserve"> возмездных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  <w:tr w:rsidR="004640F4" w:rsidRPr="004640F4" w:rsidTr="009F58E0">
        <w:trPr>
          <w:jc w:val="center"/>
        </w:trPr>
        <w:tc>
          <w:tcPr>
            <w:tcW w:w="104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>2.6.</w:t>
            </w:r>
          </w:p>
        </w:tc>
        <w:tc>
          <w:tcPr>
            <w:tcW w:w="430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  <w:r w:rsidRPr="004640F4">
              <w:rPr>
                <w:color w:val="000000"/>
              </w:rPr>
              <w:t xml:space="preserve">Объем выплаченных денежных средств за возмездные </w:t>
            </w:r>
            <w:proofErr w:type="spellStart"/>
            <w:r w:rsidRPr="004640F4">
              <w:rPr>
                <w:color w:val="000000"/>
              </w:rPr>
              <w:t>донации</w:t>
            </w:r>
            <w:proofErr w:type="spellEnd"/>
            <w:r w:rsidRPr="004640F4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  <w:tc>
          <w:tcPr>
            <w:tcW w:w="1447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after="200" w:line="276" w:lineRule="auto"/>
              <w:ind w:left="0" w:firstLine="0"/>
              <w:rPr>
                <w:color w:val="000000"/>
              </w:rPr>
            </w:pPr>
          </w:p>
        </w:tc>
      </w:tr>
    </w:tbl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right="-427" w:firstLine="0"/>
        <w:rPr>
          <w:color w:val="000000"/>
        </w:rPr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right="-427" w:firstLine="0"/>
        <w:rPr>
          <w:b/>
          <w:color w:val="000000"/>
        </w:rPr>
      </w:pPr>
      <w:r w:rsidRPr="004640F4">
        <w:rPr>
          <w:b/>
          <w:color w:val="000000"/>
        </w:rPr>
        <w:t>Раздел 2 (Заготовка крови и переработка плазмы).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284" w:right="-427" w:hanging="284"/>
        <w:rPr>
          <w:color w:val="000000"/>
        </w:rPr>
      </w:pPr>
      <w:r w:rsidRPr="004640F4">
        <w:rPr>
          <w:color w:val="000000"/>
        </w:rPr>
        <w:t xml:space="preserve">Указать: </w:t>
      </w:r>
    </w:p>
    <w:p w:rsidR="004640F4" w:rsidRPr="004640F4" w:rsidRDefault="004640F4" w:rsidP="004640F4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  <w:rPr>
          <w:color w:val="000000"/>
        </w:rPr>
      </w:pPr>
      <w:r w:rsidRPr="004640F4">
        <w:rPr>
          <w:color w:val="000000"/>
        </w:rPr>
        <w:t xml:space="preserve">сведения об использовании </w:t>
      </w:r>
      <w:proofErr w:type="spellStart"/>
      <w:r w:rsidRPr="004640F4">
        <w:rPr>
          <w:color w:val="000000"/>
        </w:rPr>
        <w:t>пластикатной</w:t>
      </w:r>
      <w:proofErr w:type="spellEnd"/>
      <w:r w:rsidRPr="004640F4">
        <w:rPr>
          <w:color w:val="000000"/>
        </w:rPr>
        <w:t xml:space="preserve"> тары при заготовке крови и ее компонентов: (% от общего количества) и название фирм – изготовителей.</w:t>
      </w:r>
    </w:p>
    <w:p w:rsidR="004640F4" w:rsidRPr="004640F4" w:rsidRDefault="004640F4" w:rsidP="004640F4">
      <w:pPr>
        <w:widowControl/>
        <w:numPr>
          <w:ilvl w:val="0"/>
          <w:numId w:val="4"/>
        </w:numPr>
        <w:shd w:val="clear" w:color="auto" w:fill="FFFFFF"/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  <w:rPr>
          <w:color w:val="000000"/>
        </w:rPr>
      </w:pPr>
      <w:r w:rsidRPr="004640F4">
        <w:rPr>
          <w:color w:val="000000"/>
        </w:rPr>
        <w:t xml:space="preserve">объем заготовленной </w:t>
      </w:r>
      <w:proofErr w:type="spellStart"/>
      <w:r w:rsidRPr="004640F4">
        <w:rPr>
          <w:color w:val="000000"/>
        </w:rPr>
        <w:t>аутокрови</w:t>
      </w:r>
      <w:proofErr w:type="spellEnd"/>
      <w:r w:rsidRPr="004640F4">
        <w:rPr>
          <w:color w:val="000000"/>
        </w:rPr>
        <w:t>.</w:t>
      </w:r>
    </w:p>
    <w:p w:rsidR="004640F4" w:rsidRPr="004640F4" w:rsidRDefault="004640F4" w:rsidP="004640F4">
      <w:pPr>
        <w:widowControl/>
        <w:numPr>
          <w:ilvl w:val="0"/>
          <w:numId w:val="4"/>
        </w:numPr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  <w:rPr>
          <w:color w:val="000000"/>
        </w:rPr>
      </w:pPr>
      <w:r w:rsidRPr="004640F4">
        <w:rPr>
          <w:color w:val="000000"/>
        </w:rPr>
        <w:t xml:space="preserve">среднюю разовую дозу крови, полученную от безвозмездных доноров, объем одной </w:t>
      </w:r>
      <w:proofErr w:type="spellStart"/>
      <w:r w:rsidRPr="004640F4">
        <w:rPr>
          <w:color w:val="000000"/>
        </w:rPr>
        <w:t>плазмодачи</w:t>
      </w:r>
      <w:proofErr w:type="spellEnd"/>
      <w:r w:rsidRPr="004640F4">
        <w:rPr>
          <w:color w:val="000000"/>
        </w:rPr>
        <w:t>.</w:t>
      </w:r>
    </w:p>
    <w:p w:rsidR="004640F4" w:rsidRPr="004640F4" w:rsidRDefault="004640F4" w:rsidP="004640F4">
      <w:pPr>
        <w:widowControl/>
        <w:numPr>
          <w:ilvl w:val="0"/>
          <w:numId w:val="4"/>
        </w:numPr>
        <w:shd w:val="clear" w:color="auto" w:fill="FFFFFF"/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</w:pPr>
      <w:r w:rsidRPr="004640F4">
        <w:t>используется ли штрих – кодирование для идентификации крови и готовой продукции.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720" w:right="-427" w:firstLine="0"/>
        <w:rPr>
          <w:color w:val="000000"/>
        </w:rPr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right="-427" w:firstLine="0"/>
        <w:rPr>
          <w:b/>
          <w:color w:val="000000"/>
        </w:rPr>
      </w:pPr>
      <w:r w:rsidRPr="004640F4">
        <w:rPr>
          <w:b/>
          <w:color w:val="000000"/>
        </w:rPr>
        <w:t xml:space="preserve">Раздел 7 (Сведения о </w:t>
      </w:r>
      <w:proofErr w:type="spellStart"/>
      <w:r w:rsidRPr="004640F4">
        <w:rPr>
          <w:b/>
          <w:color w:val="000000"/>
        </w:rPr>
        <w:t>карантинизации</w:t>
      </w:r>
      <w:proofErr w:type="spellEnd"/>
      <w:r w:rsidRPr="004640F4">
        <w:rPr>
          <w:b/>
          <w:color w:val="000000"/>
        </w:rPr>
        <w:t xml:space="preserve"> плазмы).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right="-427" w:firstLine="0"/>
        <w:rPr>
          <w:color w:val="FF0000"/>
          <w:u w:val="single"/>
        </w:rPr>
      </w:pPr>
      <w:r w:rsidRPr="004640F4">
        <w:rPr>
          <w:color w:val="FF0000"/>
          <w:u w:val="single"/>
        </w:rPr>
        <w:t xml:space="preserve">Перед заполнением раздела необходимо сверить данные по количеству литров </w:t>
      </w:r>
      <w:proofErr w:type="spellStart"/>
      <w:r w:rsidRPr="004640F4">
        <w:rPr>
          <w:color w:val="FF0000"/>
          <w:u w:val="single"/>
        </w:rPr>
        <w:t>гемокомпонентов</w:t>
      </w:r>
      <w:proofErr w:type="spellEnd"/>
      <w:r w:rsidRPr="004640F4">
        <w:rPr>
          <w:color w:val="FF0000"/>
          <w:u w:val="single"/>
        </w:rPr>
        <w:t>, принятых к учету в учреждениях – получателях!!!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709" w:right="-427" w:firstLine="0"/>
      </w:pPr>
    </w:p>
    <w:p w:rsidR="004640F4" w:rsidRPr="004640F4" w:rsidRDefault="004640F4" w:rsidP="004640F4">
      <w:pPr>
        <w:widowControl/>
        <w:tabs>
          <w:tab w:val="left" w:pos="284"/>
        </w:tabs>
        <w:autoSpaceDE/>
        <w:autoSpaceDN/>
        <w:adjustRightInd/>
        <w:spacing w:line="240" w:lineRule="auto"/>
        <w:ind w:left="0" w:right="-427" w:firstLine="0"/>
        <w:rPr>
          <w:b/>
        </w:rPr>
      </w:pPr>
      <w:r w:rsidRPr="004640F4">
        <w:rPr>
          <w:b/>
        </w:rPr>
        <w:t xml:space="preserve">Внедрение новых технологий (гамма и рентген облучение, вирусная </w:t>
      </w:r>
      <w:proofErr w:type="spellStart"/>
      <w:r w:rsidRPr="004640F4">
        <w:rPr>
          <w:b/>
        </w:rPr>
        <w:t>инактивация</w:t>
      </w:r>
      <w:proofErr w:type="spellEnd"/>
      <w:r w:rsidRPr="004640F4">
        <w:rPr>
          <w:b/>
        </w:rPr>
        <w:t>).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rPr>
          <w:b/>
        </w:rPr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0"/>
        <w:rPr>
          <w:b/>
          <w:color w:val="000000"/>
        </w:rPr>
      </w:pPr>
      <w:r w:rsidRPr="004640F4">
        <w:rPr>
          <w:b/>
        </w:rPr>
        <w:t xml:space="preserve">Внедрение </w:t>
      </w:r>
      <w:r w:rsidRPr="004640F4">
        <w:rPr>
          <w:b/>
          <w:color w:val="000000"/>
        </w:rPr>
        <w:t>методов диагностики.</w:t>
      </w:r>
    </w:p>
    <w:p w:rsidR="004640F4" w:rsidRPr="004640F4" w:rsidRDefault="004640F4" w:rsidP="004640F4">
      <w:pPr>
        <w:adjustRightInd/>
        <w:spacing w:line="240" w:lineRule="auto"/>
        <w:ind w:left="0" w:right="-427" w:firstLine="709"/>
        <w:rPr>
          <w:bCs/>
        </w:rPr>
      </w:pPr>
    </w:p>
    <w:p w:rsidR="004640F4" w:rsidRPr="004640F4" w:rsidRDefault="004640F4" w:rsidP="004640F4">
      <w:pPr>
        <w:adjustRightInd/>
        <w:spacing w:line="240" w:lineRule="auto"/>
        <w:ind w:left="0" w:right="-427" w:firstLine="709"/>
        <w:rPr>
          <w:bCs/>
        </w:rPr>
      </w:pPr>
      <w:r w:rsidRPr="004640F4">
        <w:rPr>
          <w:bCs/>
        </w:rPr>
        <w:t xml:space="preserve">В соответствии с Постановлением главного государственный санитарного врача Российской Федерации от 28 января 2021 г. № 4 "Об утверждении санитарных правил и норм СанПиН 3.3686-21 "Санитарно-эпидемиологические требования по профилактике инфекционных болезней" п. 636: обследование доноров крови и любых других донорских материалов на наличие антител, антигенов, РНК/ДНК ВИЧ при каждой сдаче донорского материала, </w:t>
      </w:r>
      <w:proofErr w:type="spellStart"/>
      <w:r w:rsidRPr="004640F4">
        <w:rPr>
          <w:bCs/>
        </w:rPr>
        <w:t>карантинизация</w:t>
      </w:r>
      <w:proofErr w:type="spellEnd"/>
      <w:r w:rsidRPr="004640F4">
        <w:rPr>
          <w:bCs/>
        </w:rPr>
        <w:t xml:space="preserve"> препаратов крови и выбраковка инфицированного донорского материала. Пожизненное отстранение ВИЧ-инфицированных и позитивных в ИФА при </w:t>
      </w:r>
      <w:proofErr w:type="spellStart"/>
      <w:r w:rsidRPr="004640F4">
        <w:rPr>
          <w:bCs/>
        </w:rPr>
        <w:t>референс</w:t>
      </w:r>
      <w:proofErr w:type="spellEnd"/>
      <w:r w:rsidRPr="004640F4">
        <w:rPr>
          <w:bCs/>
        </w:rPr>
        <w:t>-исследовании от сдачи крови, плазмы, органов и тканей:</w:t>
      </w:r>
    </w:p>
    <w:p w:rsidR="005A2121" w:rsidRDefault="004640F4" w:rsidP="004640F4">
      <w:pPr>
        <w:widowControl/>
        <w:numPr>
          <w:ilvl w:val="0"/>
          <w:numId w:val="2"/>
        </w:numPr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</w:pPr>
      <w:r w:rsidRPr="004640F4">
        <w:t>внедрены ли во всех подразделениях</w:t>
      </w:r>
      <w:r w:rsidRPr="004640F4">
        <w:rPr>
          <w:b/>
          <w:bCs/>
        </w:rPr>
        <w:t xml:space="preserve"> </w:t>
      </w:r>
      <w:r w:rsidRPr="004640F4">
        <w:t>иммунологические методы (ИФА/ хемилюминесцентный метод исследования: да/нет (подчеркнуть). Отсутствуют в ________________________________________________________</w:t>
      </w:r>
    </w:p>
    <w:p w:rsidR="004640F4" w:rsidRPr="004640F4" w:rsidRDefault="005A2121" w:rsidP="008177FA">
      <w:pPr>
        <w:widowControl/>
        <w:autoSpaceDE/>
        <w:autoSpaceDN/>
        <w:adjustRightInd/>
        <w:spacing w:after="200" w:line="240" w:lineRule="auto"/>
        <w:ind w:left="709" w:right="-427" w:firstLine="0"/>
        <w:jc w:val="left"/>
      </w:pPr>
      <w:r w:rsidRPr="004640F4">
        <w:t xml:space="preserve"> Процент</w:t>
      </w:r>
      <w:r w:rsidR="004640F4" w:rsidRPr="004640F4">
        <w:t xml:space="preserve"> </w:t>
      </w:r>
      <w:r w:rsidR="00F32AA4" w:rsidRPr="004640F4">
        <w:t>обследования образцов</w:t>
      </w:r>
      <w:r w:rsidR="004640F4" w:rsidRPr="004640F4">
        <w:t xml:space="preserve"> заготовленной крови: _____%.</w:t>
      </w:r>
    </w:p>
    <w:p w:rsidR="004640F4" w:rsidRPr="004640F4" w:rsidRDefault="004640F4" w:rsidP="004640F4">
      <w:pPr>
        <w:widowControl/>
        <w:numPr>
          <w:ilvl w:val="0"/>
          <w:numId w:val="2"/>
        </w:numPr>
        <w:tabs>
          <w:tab w:val="num" w:pos="1134"/>
        </w:tabs>
        <w:autoSpaceDE/>
        <w:autoSpaceDN/>
        <w:adjustRightInd/>
        <w:spacing w:after="200" w:line="240" w:lineRule="auto"/>
        <w:ind w:left="1134" w:right="-427" w:hanging="425"/>
        <w:jc w:val="left"/>
      </w:pPr>
      <w:r w:rsidRPr="004640F4">
        <w:t>внедрены ли во всех подразделениях</w:t>
      </w:r>
      <w:r w:rsidRPr="004640F4">
        <w:rPr>
          <w:b/>
          <w:bCs/>
        </w:rPr>
        <w:t xml:space="preserve"> </w:t>
      </w:r>
      <w:r w:rsidRPr="004640F4">
        <w:t xml:space="preserve">молекулярно-биологические методы (определение РНК, ДНК возбудителей </w:t>
      </w:r>
      <w:proofErr w:type="spellStart"/>
      <w:r w:rsidRPr="004640F4">
        <w:t>гемотрансмиссивных</w:t>
      </w:r>
      <w:proofErr w:type="spellEnd"/>
      <w:r w:rsidRPr="004640F4">
        <w:t xml:space="preserve"> инфекций): да/ нет. Отсутствуют в _________________________________________________________.</w:t>
      </w:r>
    </w:p>
    <w:p w:rsidR="004640F4" w:rsidRPr="004640F4" w:rsidRDefault="008177FA" w:rsidP="004640F4">
      <w:pPr>
        <w:widowControl/>
        <w:autoSpaceDE/>
        <w:autoSpaceDN/>
        <w:adjustRightInd/>
        <w:spacing w:line="240" w:lineRule="auto"/>
        <w:ind w:left="709" w:right="-427" w:firstLine="0"/>
      </w:pPr>
      <w:r>
        <w:t xml:space="preserve">  </w:t>
      </w:r>
      <w:r w:rsidR="004640F4" w:rsidRPr="004640F4">
        <w:t xml:space="preserve">Процент </w:t>
      </w:r>
      <w:r w:rsidR="005A2121" w:rsidRPr="004640F4">
        <w:t>обследования образцов</w:t>
      </w:r>
      <w:r w:rsidR="004640F4" w:rsidRPr="004640F4">
        <w:t xml:space="preserve"> заготовленной крови: _____%.</w:t>
      </w:r>
    </w:p>
    <w:p w:rsidR="004640F4" w:rsidRDefault="004640F4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8177FA" w:rsidRPr="004640F4" w:rsidRDefault="008177FA" w:rsidP="004640F4">
      <w:pPr>
        <w:widowControl/>
        <w:autoSpaceDE/>
        <w:autoSpaceDN/>
        <w:adjustRightInd/>
        <w:spacing w:line="240" w:lineRule="auto"/>
        <w:ind w:left="0" w:right="-427" w:firstLine="709"/>
      </w:pPr>
    </w:p>
    <w:p w:rsidR="004640F4" w:rsidRPr="004640F4" w:rsidRDefault="004640F4" w:rsidP="004640F4">
      <w:pPr>
        <w:widowControl/>
        <w:tabs>
          <w:tab w:val="left" w:pos="3969"/>
          <w:tab w:val="left" w:pos="4111"/>
        </w:tabs>
        <w:autoSpaceDE/>
        <w:autoSpaceDN/>
        <w:adjustRightInd/>
        <w:spacing w:line="240" w:lineRule="auto"/>
        <w:ind w:left="0" w:firstLine="0"/>
        <w:jc w:val="right"/>
        <w:rPr>
          <w:b/>
          <w:bCs/>
        </w:rPr>
      </w:pPr>
      <w:r w:rsidRPr="004640F4">
        <w:rPr>
          <w:b/>
          <w:bCs/>
        </w:rPr>
        <w:t>Таблица 5</w:t>
      </w:r>
    </w:p>
    <w:p w:rsidR="004640F4" w:rsidRPr="004640F4" w:rsidRDefault="004640F4" w:rsidP="004640F4">
      <w:pPr>
        <w:widowControl/>
        <w:tabs>
          <w:tab w:val="left" w:pos="3969"/>
          <w:tab w:val="left" w:pos="4111"/>
        </w:tabs>
        <w:autoSpaceDE/>
        <w:autoSpaceDN/>
        <w:adjustRightInd/>
        <w:spacing w:line="240" w:lineRule="auto"/>
        <w:ind w:left="0" w:firstLine="0"/>
        <w:jc w:val="center"/>
      </w:pPr>
      <w:r w:rsidRPr="004640F4">
        <w:t xml:space="preserve">Фильтрованные и </w:t>
      </w:r>
      <w:proofErr w:type="spellStart"/>
      <w:r w:rsidRPr="004640F4">
        <w:t>вирусинактивированные</w:t>
      </w:r>
      <w:proofErr w:type="spellEnd"/>
      <w:r w:rsidRPr="004640F4">
        <w:t xml:space="preserve"> компоненты крови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899"/>
        <w:gridCol w:w="1701"/>
        <w:gridCol w:w="1799"/>
        <w:gridCol w:w="1967"/>
      </w:tblGrid>
      <w:tr w:rsidR="004640F4" w:rsidRPr="004640F4" w:rsidTr="009F58E0">
        <w:trPr>
          <w:trHeight w:val="631"/>
        </w:trPr>
        <w:tc>
          <w:tcPr>
            <w:tcW w:w="5727" w:type="dxa"/>
            <w:gridSpan w:val="3"/>
            <w:shd w:val="clear" w:color="auto" w:fill="auto"/>
            <w:noWrap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Объем заготовки фильтрованных </w:t>
            </w:r>
            <w:proofErr w:type="spellStart"/>
            <w:r w:rsidRPr="004640F4">
              <w:t>гемокомпонентов</w:t>
            </w:r>
            <w:proofErr w:type="spellEnd"/>
          </w:p>
        </w:tc>
        <w:tc>
          <w:tcPr>
            <w:tcW w:w="3766" w:type="dxa"/>
            <w:gridSpan w:val="2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Объем заготовки </w:t>
            </w:r>
            <w:proofErr w:type="spellStart"/>
            <w:r w:rsidRPr="004640F4">
              <w:t>вирусинактивированных</w:t>
            </w:r>
            <w:proofErr w:type="spellEnd"/>
            <w:r w:rsidRPr="004640F4">
              <w:t xml:space="preserve"> </w:t>
            </w:r>
            <w:proofErr w:type="spellStart"/>
            <w:r w:rsidRPr="004640F4">
              <w:t>гемокомпонентов</w:t>
            </w:r>
            <w:proofErr w:type="spellEnd"/>
          </w:p>
        </w:tc>
      </w:tr>
      <w:tr w:rsidR="004640F4" w:rsidRPr="004640F4" w:rsidTr="009F58E0">
        <w:trPr>
          <w:trHeight w:val="399"/>
        </w:trPr>
        <w:tc>
          <w:tcPr>
            <w:tcW w:w="2127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proofErr w:type="spellStart"/>
            <w:r w:rsidRPr="004640F4">
              <w:t>эритроцитная</w:t>
            </w:r>
            <w:proofErr w:type="spellEnd"/>
            <w:r w:rsidRPr="004640F4">
              <w:t xml:space="preserve"> масса (</w:t>
            </w:r>
            <w:proofErr w:type="spellStart"/>
            <w:r w:rsidRPr="004640F4">
              <w:t>эритровзвесь</w:t>
            </w:r>
            <w:proofErr w:type="spellEnd"/>
            <w:r w:rsidRPr="004640F4">
              <w:t>), л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proofErr w:type="spellStart"/>
            <w:r w:rsidRPr="004640F4">
              <w:t>тромбоцитный</w:t>
            </w:r>
            <w:proofErr w:type="spellEnd"/>
            <w:r w:rsidRPr="004640F4">
              <w:t xml:space="preserve"> концентрат, доз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Свежезамороженная плазма, л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proofErr w:type="spellStart"/>
            <w:r w:rsidRPr="004640F4">
              <w:t>Свежезаморо</w:t>
            </w:r>
            <w:proofErr w:type="spellEnd"/>
          </w:p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proofErr w:type="spellStart"/>
            <w:r w:rsidRPr="004640F4">
              <w:t>женная</w:t>
            </w:r>
            <w:proofErr w:type="spellEnd"/>
            <w:r w:rsidRPr="004640F4">
              <w:t xml:space="preserve"> плазма, л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proofErr w:type="spellStart"/>
            <w:r w:rsidRPr="004640F4">
              <w:t>тромбоцитный</w:t>
            </w:r>
            <w:proofErr w:type="spellEnd"/>
            <w:r w:rsidRPr="004640F4">
              <w:t xml:space="preserve"> концентрат, доз</w:t>
            </w:r>
          </w:p>
        </w:tc>
      </w:tr>
      <w:tr w:rsidR="004640F4" w:rsidRPr="004640F4" w:rsidTr="009F58E0">
        <w:trPr>
          <w:trHeight w:val="268"/>
        </w:trPr>
        <w:tc>
          <w:tcPr>
            <w:tcW w:w="2127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967" w:type="dxa"/>
            <w:shd w:val="clear" w:color="auto" w:fill="auto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</w:tr>
    </w:tbl>
    <w:p w:rsidR="004640F4" w:rsidRPr="004640F4" w:rsidRDefault="004640F4" w:rsidP="004640F4">
      <w:pPr>
        <w:widowControl/>
        <w:tabs>
          <w:tab w:val="left" w:pos="3969"/>
          <w:tab w:val="left" w:pos="4111"/>
        </w:tabs>
        <w:autoSpaceDE/>
        <w:autoSpaceDN/>
        <w:adjustRightInd/>
        <w:spacing w:line="240" w:lineRule="auto"/>
        <w:ind w:left="0" w:firstLine="0"/>
        <w:jc w:val="center"/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</w:pPr>
      <w:r w:rsidRPr="004640F4">
        <w:t>*Указать используемые фильтры (название, фирма).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right"/>
        <w:rPr>
          <w:b/>
          <w:bCs/>
        </w:rPr>
      </w:pPr>
      <w:r w:rsidRPr="004640F4">
        <w:rPr>
          <w:b/>
          <w:bCs/>
        </w:rPr>
        <w:t>Таблица 6</w:t>
      </w:r>
    </w:p>
    <w:p w:rsidR="004640F4" w:rsidRPr="004640F4" w:rsidRDefault="00F32AA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  <w:r w:rsidRPr="004640F4">
        <w:t>Дополнительные сведения</w:t>
      </w:r>
      <w:r w:rsidR="004640F4" w:rsidRPr="004640F4">
        <w:t xml:space="preserve"> об организации донорства крови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18"/>
        <w:gridCol w:w="1586"/>
        <w:gridCol w:w="1589"/>
        <w:gridCol w:w="1811"/>
        <w:gridCol w:w="1163"/>
      </w:tblGrid>
      <w:tr w:rsidR="004640F4" w:rsidRPr="004640F4" w:rsidTr="009F58E0">
        <w:trPr>
          <w:trHeight w:val="900"/>
        </w:trPr>
        <w:tc>
          <w:tcPr>
            <w:tcW w:w="1560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Количество </w:t>
            </w:r>
            <w:proofErr w:type="spellStart"/>
            <w:r w:rsidRPr="004640F4">
              <w:t>донаций</w:t>
            </w:r>
            <w:proofErr w:type="spellEnd"/>
            <w:r w:rsidRPr="004640F4">
              <w:t xml:space="preserve"> тромбоцитов методом </w:t>
            </w:r>
            <w:proofErr w:type="spellStart"/>
            <w:r w:rsidRPr="004640F4">
              <w:t>афереза</w:t>
            </w:r>
            <w:proofErr w:type="spellEnd"/>
            <w:r w:rsidRPr="004640F4">
              <w:t>, шт.</w:t>
            </w:r>
          </w:p>
        </w:tc>
        <w:tc>
          <w:tcPr>
            <w:tcW w:w="1818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Количество </w:t>
            </w:r>
            <w:proofErr w:type="spellStart"/>
            <w:r w:rsidRPr="004640F4">
              <w:t>донаций</w:t>
            </w:r>
            <w:proofErr w:type="spellEnd"/>
            <w:r w:rsidRPr="004640F4">
              <w:t xml:space="preserve"> тромбоцитов от б/в доноров методом </w:t>
            </w:r>
            <w:proofErr w:type="spellStart"/>
            <w:r w:rsidRPr="004640F4">
              <w:t>афереза</w:t>
            </w:r>
            <w:proofErr w:type="spellEnd"/>
            <w:r w:rsidRPr="004640F4">
              <w:t>, шт.</w:t>
            </w:r>
          </w:p>
        </w:tc>
        <w:tc>
          <w:tcPr>
            <w:tcW w:w="1586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Количество б/в доноров плазмы</w:t>
            </w:r>
          </w:p>
        </w:tc>
        <w:tc>
          <w:tcPr>
            <w:tcW w:w="1589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>Количество б/в доноров клеток</w:t>
            </w:r>
          </w:p>
        </w:tc>
        <w:tc>
          <w:tcPr>
            <w:tcW w:w="1811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Общее число </w:t>
            </w:r>
            <w:proofErr w:type="spellStart"/>
            <w:r w:rsidRPr="004640F4">
              <w:t>цитаферезов</w:t>
            </w:r>
            <w:proofErr w:type="spellEnd"/>
            <w:r w:rsidRPr="004640F4">
              <w:t>, шт.</w:t>
            </w:r>
          </w:p>
        </w:tc>
        <w:tc>
          <w:tcPr>
            <w:tcW w:w="1163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Объем заготовки крови методом </w:t>
            </w:r>
            <w:proofErr w:type="spellStart"/>
            <w:r w:rsidRPr="004640F4">
              <w:t>цитафереза</w:t>
            </w:r>
            <w:proofErr w:type="spellEnd"/>
            <w:r w:rsidRPr="004640F4">
              <w:t>, л</w:t>
            </w:r>
          </w:p>
        </w:tc>
      </w:tr>
      <w:tr w:rsidR="004640F4" w:rsidRPr="004640F4" w:rsidTr="009F58E0">
        <w:tc>
          <w:tcPr>
            <w:tcW w:w="1560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818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586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589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811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163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</w:tr>
    </w:tbl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right"/>
        <w:rPr>
          <w:b/>
          <w:bCs/>
        </w:rPr>
      </w:pPr>
      <w:r w:rsidRPr="004640F4">
        <w:rPr>
          <w:b/>
          <w:bCs/>
        </w:rPr>
        <w:t>Таблица 7</w:t>
      </w:r>
    </w:p>
    <w:p w:rsidR="004640F4" w:rsidRPr="004640F4" w:rsidRDefault="00F32AA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  <w:r w:rsidRPr="004640F4">
        <w:t>Дополнительные сведения</w:t>
      </w:r>
      <w:r w:rsidR="004640F4" w:rsidRPr="004640F4">
        <w:t xml:space="preserve"> о заготовке крови и компонентов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1919"/>
        <w:gridCol w:w="1971"/>
        <w:gridCol w:w="2243"/>
        <w:gridCol w:w="1627"/>
      </w:tblGrid>
      <w:tr w:rsidR="004640F4" w:rsidRPr="004640F4" w:rsidTr="009F58E0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Объем заготовки </w:t>
            </w:r>
            <w:proofErr w:type="spellStart"/>
            <w:r w:rsidRPr="004640F4">
              <w:t>эритроцитной</w:t>
            </w:r>
            <w:proofErr w:type="spellEnd"/>
            <w:r w:rsidRPr="004640F4">
              <w:t xml:space="preserve"> массы методом </w:t>
            </w:r>
            <w:proofErr w:type="spellStart"/>
            <w:r w:rsidRPr="004640F4">
              <w:t>афереза</w:t>
            </w:r>
            <w:proofErr w:type="spellEnd"/>
            <w:r w:rsidRPr="004640F4">
              <w:t>, 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Объем выдачи </w:t>
            </w:r>
            <w:proofErr w:type="spellStart"/>
            <w:r w:rsidRPr="004640F4">
              <w:t>эритроцитной</w:t>
            </w:r>
            <w:proofErr w:type="spellEnd"/>
            <w:r w:rsidRPr="004640F4">
              <w:t xml:space="preserve"> массы (взвеси), полученной методом </w:t>
            </w:r>
            <w:proofErr w:type="spellStart"/>
            <w:r w:rsidRPr="004640F4">
              <w:t>афереза</w:t>
            </w:r>
            <w:proofErr w:type="spellEnd"/>
            <w:r w:rsidRPr="004640F4">
              <w:t>, 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Количество заготовки </w:t>
            </w:r>
            <w:proofErr w:type="spellStart"/>
            <w:r w:rsidRPr="004640F4">
              <w:t>тромбоцитного</w:t>
            </w:r>
            <w:proofErr w:type="spellEnd"/>
            <w:r w:rsidRPr="004640F4">
              <w:t xml:space="preserve"> концентрата методом </w:t>
            </w:r>
            <w:proofErr w:type="spellStart"/>
            <w:r w:rsidRPr="004640F4">
              <w:t>афереза</w:t>
            </w:r>
            <w:proofErr w:type="spellEnd"/>
            <w:r w:rsidRPr="004640F4">
              <w:t xml:space="preserve">, доз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Количество выдачи </w:t>
            </w:r>
            <w:proofErr w:type="spellStart"/>
            <w:r w:rsidRPr="004640F4">
              <w:t>тромбоцитного</w:t>
            </w:r>
            <w:proofErr w:type="spellEnd"/>
            <w:r w:rsidRPr="004640F4">
              <w:t xml:space="preserve"> концентрата, </w:t>
            </w:r>
            <w:r w:rsidR="00F32AA4" w:rsidRPr="004640F4">
              <w:t>полученного методом</w:t>
            </w:r>
            <w:r w:rsidRPr="004640F4">
              <w:t xml:space="preserve"> </w:t>
            </w:r>
            <w:proofErr w:type="spellStart"/>
            <w:r w:rsidRPr="004640F4">
              <w:t>афереза</w:t>
            </w:r>
            <w:proofErr w:type="spellEnd"/>
            <w:r w:rsidRPr="004640F4">
              <w:t xml:space="preserve">, доз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Количество заготовки </w:t>
            </w:r>
            <w:proofErr w:type="spellStart"/>
            <w:r w:rsidRPr="004640F4">
              <w:t>тромбоцитного</w:t>
            </w:r>
            <w:proofErr w:type="spellEnd"/>
            <w:r w:rsidRPr="004640F4">
              <w:t xml:space="preserve"> концентрата из дозы крови, доз </w:t>
            </w:r>
          </w:p>
        </w:tc>
      </w:tr>
      <w:tr w:rsidR="004640F4" w:rsidRPr="004640F4" w:rsidTr="009F58E0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</w:p>
        </w:tc>
      </w:tr>
    </w:tbl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</w:p>
    <w:p w:rsidR="004640F4" w:rsidRPr="004640F4" w:rsidRDefault="00F32AA4" w:rsidP="004640F4">
      <w:pPr>
        <w:widowControl/>
        <w:autoSpaceDE/>
        <w:autoSpaceDN/>
        <w:adjustRightInd/>
        <w:spacing w:line="240" w:lineRule="auto"/>
        <w:ind w:left="0" w:firstLine="0"/>
        <w:jc w:val="right"/>
        <w:rPr>
          <w:b/>
          <w:bCs/>
        </w:rPr>
      </w:pPr>
      <w:r w:rsidRPr="004640F4">
        <w:rPr>
          <w:b/>
          <w:bCs/>
        </w:rPr>
        <w:t>Таблица 8</w:t>
      </w:r>
    </w:p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  <w:r w:rsidRPr="004640F4">
        <w:t>Список отделений переливаний крови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3"/>
        <w:gridCol w:w="4324"/>
      </w:tblGrid>
      <w:tr w:rsidR="004640F4" w:rsidRPr="004640F4" w:rsidTr="009F58E0">
        <w:tc>
          <w:tcPr>
            <w:tcW w:w="5203" w:type="dxa"/>
            <w:vAlign w:val="center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</w:pPr>
            <w:r w:rsidRPr="004640F4">
              <w:t xml:space="preserve">Наименование учреждения с указанием формы собственности (ФГУЗ, ГУЗ, МУЗ, </w:t>
            </w:r>
            <w:r w:rsidR="00F32AA4" w:rsidRPr="004640F4">
              <w:t>ГБУЗ и</w:t>
            </w:r>
            <w:r w:rsidRPr="004640F4">
              <w:t xml:space="preserve"> пр.)</w:t>
            </w:r>
          </w:p>
        </w:tc>
        <w:tc>
          <w:tcPr>
            <w:tcW w:w="4324" w:type="dxa"/>
            <w:vAlign w:val="center"/>
          </w:tcPr>
          <w:p w:rsidR="004640F4" w:rsidRPr="004640F4" w:rsidRDefault="004640F4" w:rsidP="009F58E0">
            <w:pPr>
              <w:widowControl/>
              <w:autoSpaceDE/>
              <w:autoSpaceDN/>
              <w:adjustRightInd/>
              <w:spacing w:line="240" w:lineRule="auto"/>
              <w:ind w:left="0" w:right="116" w:firstLine="0"/>
              <w:jc w:val="center"/>
            </w:pPr>
            <w:r w:rsidRPr="004640F4">
              <w:t>Почтовый индекс, адрес</w:t>
            </w:r>
          </w:p>
        </w:tc>
      </w:tr>
      <w:tr w:rsidR="004640F4" w:rsidRPr="004640F4" w:rsidTr="009F58E0">
        <w:tc>
          <w:tcPr>
            <w:tcW w:w="5203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</w:pPr>
          </w:p>
        </w:tc>
        <w:tc>
          <w:tcPr>
            <w:tcW w:w="4324" w:type="dxa"/>
          </w:tcPr>
          <w:p w:rsidR="004640F4" w:rsidRPr="004640F4" w:rsidRDefault="004640F4" w:rsidP="004640F4">
            <w:pPr>
              <w:widowControl/>
              <w:autoSpaceDE/>
              <w:autoSpaceDN/>
              <w:adjustRightInd/>
              <w:spacing w:line="240" w:lineRule="auto"/>
              <w:ind w:left="0" w:firstLine="0"/>
            </w:pPr>
          </w:p>
        </w:tc>
      </w:tr>
    </w:tbl>
    <w:p w:rsidR="004640F4" w:rsidRPr="004640F4" w:rsidRDefault="004640F4" w:rsidP="004640F4">
      <w:pPr>
        <w:widowControl/>
        <w:autoSpaceDE/>
        <w:autoSpaceDN/>
        <w:adjustRightInd/>
        <w:spacing w:line="240" w:lineRule="auto"/>
        <w:ind w:left="0" w:firstLine="0"/>
        <w:jc w:val="center"/>
      </w:pP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right="-427" w:firstLine="709"/>
        <w:rPr>
          <w:b/>
          <w:color w:val="000000"/>
        </w:rPr>
      </w:pPr>
      <w:r w:rsidRPr="004640F4">
        <w:rPr>
          <w:color w:val="000000"/>
        </w:rPr>
        <w:t xml:space="preserve">Предложения и пожелания по улучшению деятельности учреждений службы крови, обмен опытом работы, прочая информация </w:t>
      </w:r>
      <w:r w:rsidRPr="004640F4">
        <w:rPr>
          <w:b/>
          <w:color w:val="000000"/>
        </w:rPr>
        <w:t>(раздел заполняется в обязательном порядке).</w:t>
      </w:r>
    </w:p>
    <w:p w:rsidR="004640F4" w:rsidRPr="004640F4" w:rsidRDefault="004640F4" w:rsidP="004640F4">
      <w:pPr>
        <w:widowControl/>
        <w:shd w:val="clear" w:color="auto" w:fill="FFFFFF"/>
        <w:autoSpaceDE/>
        <w:autoSpaceDN/>
        <w:adjustRightInd/>
        <w:spacing w:line="240" w:lineRule="auto"/>
        <w:ind w:left="0" w:firstLine="0"/>
        <w:rPr>
          <w:color w:val="000000"/>
        </w:rPr>
      </w:pPr>
      <w:r w:rsidRPr="004640F4">
        <w:rPr>
          <w:color w:val="000000"/>
        </w:rPr>
        <w:tab/>
      </w:r>
      <w:r w:rsidRPr="004640F4">
        <w:rPr>
          <w:color w:val="000000"/>
        </w:rPr>
        <w:tab/>
      </w:r>
      <w:r w:rsidRPr="004640F4">
        <w:rPr>
          <w:color w:val="000000"/>
        </w:rPr>
        <w:tab/>
      </w:r>
    </w:p>
    <w:p w:rsidR="004640F4" w:rsidRPr="004640F4" w:rsidRDefault="004640F4" w:rsidP="004640F4">
      <w:pPr>
        <w:widowControl/>
        <w:autoSpaceDE/>
        <w:autoSpaceDN/>
        <w:adjustRightInd/>
        <w:spacing w:after="200" w:line="276" w:lineRule="auto"/>
        <w:ind w:left="0" w:firstLine="0"/>
        <w:jc w:val="left"/>
      </w:pPr>
      <w:r w:rsidRPr="004640F4">
        <w:t xml:space="preserve">Лицо, ответственное за предоставление информации: </w:t>
      </w:r>
    </w:p>
    <w:p w:rsidR="004640F4" w:rsidRPr="004640F4" w:rsidRDefault="004640F4" w:rsidP="004640F4">
      <w:pPr>
        <w:widowControl/>
        <w:autoSpaceDE/>
        <w:autoSpaceDN/>
        <w:adjustRightInd/>
        <w:spacing w:after="200" w:line="276" w:lineRule="auto"/>
        <w:ind w:left="0" w:firstLine="0"/>
        <w:jc w:val="left"/>
      </w:pPr>
      <w:r w:rsidRPr="004640F4">
        <w:t>ФИО, должность, контактный телефон.</w:t>
      </w:r>
    </w:p>
    <w:p w:rsidR="004640F4" w:rsidRPr="004640F4" w:rsidRDefault="004640F4" w:rsidP="004640F4">
      <w:pPr>
        <w:widowControl/>
        <w:autoSpaceDE/>
        <w:autoSpaceDN/>
        <w:adjustRightInd/>
        <w:spacing w:after="200" w:line="276" w:lineRule="auto"/>
        <w:ind w:left="0" w:firstLine="0"/>
        <w:jc w:val="left"/>
      </w:pPr>
      <w:r w:rsidRPr="004640F4">
        <w:t>Подпись руководителя________________________________</w:t>
      </w:r>
    </w:p>
    <w:p w:rsidR="00992FF2" w:rsidRDefault="00992FF2" w:rsidP="004640F4">
      <w:pPr>
        <w:tabs>
          <w:tab w:val="left" w:pos="9498"/>
        </w:tabs>
      </w:pPr>
    </w:p>
    <w:sectPr w:rsidR="00992FF2" w:rsidSect="009F58E0">
      <w:headerReference w:type="default" r:id="rId7"/>
      <w:pgSz w:w="11900" w:h="16820"/>
      <w:pgMar w:top="1134" w:right="1127" w:bottom="1134" w:left="1559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9E2" w:rsidRDefault="00A419E2">
      <w:pPr>
        <w:spacing w:line="240" w:lineRule="auto"/>
      </w:pPr>
      <w:r>
        <w:separator/>
      </w:r>
    </w:p>
  </w:endnote>
  <w:endnote w:type="continuationSeparator" w:id="0">
    <w:p w:rsidR="00A419E2" w:rsidRDefault="00A41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9E2" w:rsidRDefault="00A419E2">
      <w:pPr>
        <w:spacing w:line="240" w:lineRule="auto"/>
      </w:pPr>
      <w:r>
        <w:separator/>
      </w:r>
    </w:p>
  </w:footnote>
  <w:footnote w:type="continuationSeparator" w:id="0">
    <w:p w:rsidR="00A419E2" w:rsidRDefault="00A419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418609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06033" w:rsidRPr="00106033" w:rsidRDefault="00373700">
        <w:pPr>
          <w:pStyle w:val="a4"/>
          <w:jc w:val="center"/>
          <w:rPr>
            <w:sz w:val="20"/>
            <w:szCs w:val="20"/>
          </w:rPr>
        </w:pPr>
        <w:r w:rsidRPr="00106033">
          <w:rPr>
            <w:sz w:val="20"/>
            <w:szCs w:val="20"/>
          </w:rPr>
          <w:fldChar w:fldCharType="begin"/>
        </w:r>
        <w:r w:rsidRPr="00106033">
          <w:rPr>
            <w:sz w:val="20"/>
            <w:szCs w:val="20"/>
          </w:rPr>
          <w:instrText>PAGE   \* MERGEFORMAT</w:instrText>
        </w:r>
        <w:r w:rsidRPr="00106033">
          <w:rPr>
            <w:sz w:val="20"/>
            <w:szCs w:val="20"/>
          </w:rPr>
          <w:fldChar w:fldCharType="separate"/>
        </w:r>
        <w:r w:rsidR="0071077A">
          <w:rPr>
            <w:noProof/>
            <w:sz w:val="20"/>
            <w:szCs w:val="20"/>
          </w:rPr>
          <w:t>5</w:t>
        </w:r>
        <w:r w:rsidRPr="00106033">
          <w:rPr>
            <w:sz w:val="20"/>
            <w:szCs w:val="20"/>
          </w:rPr>
          <w:fldChar w:fldCharType="end"/>
        </w:r>
      </w:p>
    </w:sdtContent>
  </w:sdt>
  <w:p w:rsidR="00106033" w:rsidRDefault="00A419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02FF8"/>
    <w:multiLevelType w:val="hybridMultilevel"/>
    <w:tmpl w:val="2D3E224E"/>
    <w:lvl w:ilvl="0" w:tplc="79DEB3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F84B90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A102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A623F1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1607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9D087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92E6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4F006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60E4D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577155C7"/>
    <w:multiLevelType w:val="hybridMultilevel"/>
    <w:tmpl w:val="93EA1B64"/>
    <w:lvl w:ilvl="0" w:tplc="30A2FC8E">
      <w:start w:val="25"/>
      <w:numFmt w:val="bullet"/>
      <w:lvlText w:val="-"/>
      <w:lvlJc w:val="left"/>
      <w:pPr>
        <w:tabs>
          <w:tab w:val="num" w:pos="465"/>
        </w:tabs>
        <w:ind w:left="465" w:hanging="465"/>
      </w:pPr>
      <w:rPr>
        <w:rFonts w:ascii="OpenSymbol" w:hAnsi="OpenSymbol"/>
        <w:b w:val="0"/>
        <w:i w:val="0"/>
        <w:color w:val="000000" w:themeColor="text1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624B4"/>
    <w:multiLevelType w:val="hybridMultilevel"/>
    <w:tmpl w:val="10029666"/>
    <w:lvl w:ilvl="0" w:tplc="00000002">
      <w:start w:val="25"/>
      <w:numFmt w:val="bullet"/>
      <w:lvlText w:val="-"/>
      <w:lvlJc w:val="left"/>
      <w:pPr>
        <w:tabs>
          <w:tab w:val="num" w:pos="1315"/>
        </w:tabs>
        <w:ind w:left="1315" w:hanging="465"/>
      </w:pPr>
      <w:rPr>
        <w:rFonts w:ascii="OpenSymbol" w:hAnsi="OpenSymbol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7A0D16EE"/>
    <w:multiLevelType w:val="hybridMultilevel"/>
    <w:tmpl w:val="6D500B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2A"/>
    <w:rsid w:val="00037D97"/>
    <w:rsid w:val="0005481D"/>
    <w:rsid w:val="0005798F"/>
    <w:rsid w:val="00076848"/>
    <w:rsid w:val="0009348A"/>
    <w:rsid w:val="000C40A6"/>
    <w:rsid w:val="000D6A68"/>
    <w:rsid w:val="00130D70"/>
    <w:rsid w:val="00173FEC"/>
    <w:rsid w:val="00195A19"/>
    <w:rsid w:val="00206974"/>
    <w:rsid w:val="002100F7"/>
    <w:rsid w:val="00223E7C"/>
    <w:rsid w:val="00272B5C"/>
    <w:rsid w:val="00280BF0"/>
    <w:rsid w:val="00290A1C"/>
    <w:rsid w:val="002B30DF"/>
    <w:rsid w:val="002D6B83"/>
    <w:rsid w:val="00312BEA"/>
    <w:rsid w:val="00365294"/>
    <w:rsid w:val="00373700"/>
    <w:rsid w:val="003F0FD2"/>
    <w:rsid w:val="003F7B20"/>
    <w:rsid w:val="004640F4"/>
    <w:rsid w:val="00525D5A"/>
    <w:rsid w:val="005A2121"/>
    <w:rsid w:val="005C0569"/>
    <w:rsid w:val="006077F9"/>
    <w:rsid w:val="006278CF"/>
    <w:rsid w:val="0063652A"/>
    <w:rsid w:val="006472AD"/>
    <w:rsid w:val="006670E5"/>
    <w:rsid w:val="006A122F"/>
    <w:rsid w:val="006A438A"/>
    <w:rsid w:val="00704606"/>
    <w:rsid w:val="0071077A"/>
    <w:rsid w:val="00792AD3"/>
    <w:rsid w:val="0079383E"/>
    <w:rsid w:val="00796E95"/>
    <w:rsid w:val="007B0965"/>
    <w:rsid w:val="008177FA"/>
    <w:rsid w:val="00822BF9"/>
    <w:rsid w:val="0082752B"/>
    <w:rsid w:val="0085292E"/>
    <w:rsid w:val="00873C4C"/>
    <w:rsid w:val="00883B43"/>
    <w:rsid w:val="00885FF0"/>
    <w:rsid w:val="00902220"/>
    <w:rsid w:val="009163F3"/>
    <w:rsid w:val="00923AD4"/>
    <w:rsid w:val="0096187E"/>
    <w:rsid w:val="00992FF2"/>
    <w:rsid w:val="009F2776"/>
    <w:rsid w:val="009F32F7"/>
    <w:rsid w:val="009F58E0"/>
    <w:rsid w:val="009F6020"/>
    <w:rsid w:val="00A419E2"/>
    <w:rsid w:val="00A42840"/>
    <w:rsid w:val="00A44179"/>
    <w:rsid w:val="00AD3A1F"/>
    <w:rsid w:val="00B03615"/>
    <w:rsid w:val="00B51785"/>
    <w:rsid w:val="00BD30EC"/>
    <w:rsid w:val="00C0602B"/>
    <w:rsid w:val="00C51605"/>
    <w:rsid w:val="00C910B6"/>
    <w:rsid w:val="00CC144D"/>
    <w:rsid w:val="00CF0CF5"/>
    <w:rsid w:val="00D12570"/>
    <w:rsid w:val="00D236B7"/>
    <w:rsid w:val="00D42DF0"/>
    <w:rsid w:val="00D728D3"/>
    <w:rsid w:val="00DF089E"/>
    <w:rsid w:val="00DF74BB"/>
    <w:rsid w:val="00E06564"/>
    <w:rsid w:val="00E64E90"/>
    <w:rsid w:val="00E70D31"/>
    <w:rsid w:val="00E720DC"/>
    <w:rsid w:val="00E83E52"/>
    <w:rsid w:val="00EB4771"/>
    <w:rsid w:val="00EB7C07"/>
    <w:rsid w:val="00EF67E5"/>
    <w:rsid w:val="00F17A68"/>
    <w:rsid w:val="00F32AA4"/>
    <w:rsid w:val="00F85B0F"/>
    <w:rsid w:val="00FC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9456"/>
  <w15:docId w15:val="{ABE3231B-5F53-46FB-B7AA-049ED8103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700"/>
    <w:pPr>
      <w:widowControl w:val="0"/>
      <w:autoSpaceDE w:val="0"/>
      <w:autoSpaceDN w:val="0"/>
      <w:adjustRightInd w:val="0"/>
      <w:spacing w:after="0" w:line="300" w:lineRule="auto"/>
      <w:ind w:left="320" w:hanging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3700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373700"/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ind w:left="0" w:firstLine="0"/>
      <w:jc w:val="left"/>
    </w:pPr>
  </w:style>
  <w:style w:type="character" w:customStyle="1" w:styleId="a5">
    <w:name w:val="Верхний колонтитул Знак"/>
    <w:basedOn w:val="a0"/>
    <w:link w:val="a4"/>
    <w:uiPriority w:val="99"/>
    <w:rsid w:val="00373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37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Обычный2"/>
    <w:rsid w:val="00373700"/>
    <w:pPr>
      <w:widowControl w:val="0"/>
      <w:snapToGrid w:val="0"/>
      <w:spacing w:after="0" w:line="319" w:lineRule="auto"/>
      <w:ind w:left="40" w:firstLine="720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79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798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92AD3"/>
    <w:pPr>
      <w:ind w:left="720"/>
      <w:contextualSpacing/>
    </w:pPr>
  </w:style>
  <w:style w:type="table" w:styleId="a9">
    <w:name w:val="Table Grid"/>
    <w:basedOn w:val="a1"/>
    <w:rsid w:val="00464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6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Priem1</dc:creator>
  <cp:keywords/>
  <dc:description/>
  <cp:lastModifiedBy>Зайнуллина Лиана Шакирчановна</cp:lastModifiedBy>
  <cp:revision>5</cp:revision>
  <cp:lastPrinted>2021-11-26T04:01:00Z</cp:lastPrinted>
  <dcterms:created xsi:type="dcterms:W3CDTF">2021-12-06T09:57:00Z</dcterms:created>
  <dcterms:modified xsi:type="dcterms:W3CDTF">2021-12-17T10:44:00Z</dcterms:modified>
</cp:coreProperties>
</file>